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A36" w:rsidRDefault="00044A36">
      <w:pPr>
        <w:spacing w:line="274" w:lineRule="exact"/>
        <w:rPr>
          <w:rStyle w:val="26"/>
        </w:rPr>
      </w:pPr>
      <w:r>
        <w:rPr>
          <w:rFonts w:ascii="Times New Roman" w:hAnsi="Times New Roman" w:cs="Times New Roman"/>
          <w:noProof/>
        </w:rPr>
        <w:pict>
          <v:rect id="_x0000_s1026" style="position:absolute;margin-left:-13.5pt;margin-top:-34.25pt;width:7in;height:760.5pt;z-index:251658240">
            <v:textbox>
              <w:txbxContent>
                <w:p w:rsidR="00044A36" w:rsidRDefault="00044A36">
                  <w:r w:rsidRPr="00044A36">
                    <w:drawing>
                      <wp:inline distT="0" distB="0" distL="0" distR="0">
                        <wp:extent cx="6144895" cy="8449231"/>
                        <wp:effectExtent l="19050" t="0" r="8255" b="0"/>
                        <wp:docPr id="2" name="Рисунок 1" descr="D:\музыка\НЕЛЯ\паспорт\Маилян 2 00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:\музыка\НЕЛЯ\паспорт\Маилян 2 00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44895" cy="844923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44A36" w:rsidRDefault="00044A36">
      <w:pPr>
        <w:spacing w:line="274" w:lineRule="exact"/>
        <w:rPr>
          <w:rStyle w:val="26"/>
        </w:rPr>
      </w:pPr>
    </w:p>
    <w:p w:rsidR="000008EB" w:rsidRDefault="00FE27DA">
      <w:pPr>
        <w:pStyle w:val="21"/>
        <w:numPr>
          <w:ilvl w:val="0"/>
          <w:numId w:val="4"/>
        </w:numPr>
        <w:tabs>
          <w:tab w:val="left" w:pos="433"/>
        </w:tabs>
        <w:spacing w:line="274" w:lineRule="exact"/>
        <w:ind w:left="20"/>
      </w:pPr>
      <w:r>
        <w:rPr>
          <w:rStyle w:val="26"/>
        </w:rPr>
        <w:lastRenderedPageBreak/>
        <w:t>В личное дело воспитанника вкладываются следующие документы:</w:t>
      </w:r>
    </w:p>
    <w:p w:rsidR="000008EB" w:rsidRDefault="00FE27DA">
      <w:pPr>
        <w:pStyle w:val="21"/>
        <w:numPr>
          <w:ilvl w:val="0"/>
          <w:numId w:val="2"/>
        </w:numPr>
        <w:tabs>
          <w:tab w:val="left" w:pos="154"/>
        </w:tabs>
        <w:spacing w:line="274" w:lineRule="exact"/>
        <w:ind w:left="20"/>
      </w:pPr>
      <w:r>
        <w:rPr>
          <w:rStyle w:val="26"/>
        </w:rPr>
        <w:t>заявление родителей (законных представителей) о приеме;</w:t>
      </w:r>
    </w:p>
    <w:p w:rsidR="000008EB" w:rsidRDefault="00FE27DA">
      <w:pPr>
        <w:pStyle w:val="a3"/>
        <w:spacing w:before="0"/>
        <w:ind w:left="20" w:right="20"/>
        <w:rPr>
          <w:rFonts w:ascii="Arial Unicode MS" w:hAnsi="Arial Unicode MS" w:cs="Arial Unicode MS"/>
        </w:rPr>
      </w:pPr>
      <w:r>
        <w:t>-согласие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0008EB" w:rsidRDefault="00FE27DA">
      <w:pPr>
        <w:pStyle w:val="21"/>
        <w:numPr>
          <w:ilvl w:val="0"/>
          <w:numId w:val="2"/>
        </w:numPr>
        <w:tabs>
          <w:tab w:val="left" w:pos="154"/>
        </w:tabs>
        <w:spacing w:line="274" w:lineRule="exact"/>
        <w:ind w:left="20"/>
      </w:pPr>
      <w:r>
        <w:rPr>
          <w:rStyle w:val="26"/>
        </w:rPr>
        <w:t>свидетельство о рождении ребенка (копия);</w:t>
      </w:r>
    </w:p>
    <w:p w:rsidR="000008EB" w:rsidRDefault="00FE27DA">
      <w:pPr>
        <w:pStyle w:val="21"/>
        <w:numPr>
          <w:ilvl w:val="0"/>
          <w:numId w:val="2"/>
        </w:numPr>
        <w:tabs>
          <w:tab w:val="left" w:pos="150"/>
        </w:tabs>
        <w:spacing w:line="274" w:lineRule="exact"/>
        <w:ind w:left="20"/>
      </w:pPr>
      <w:r>
        <w:rPr>
          <w:rStyle w:val="26"/>
        </w:rPr>
        <w:t>документ, удостоверяющий личность родителя (законного представителя) (копия);</w:t>
      </w:r>
    </w:p>
    <w:p w:rsidR="000008EB" w:rsidRDefault="00FE27DA">
      <w:pPr>
        <w:pStyle w:val="a3"/>
        <w:numPr>
          <w:ilvl w:val="0"/>
          <w:numId w:val="2"/>
        </w:numPr>
        <w:tabs>
          <w:tab w:val="left" w:pos="183"/>
        </w:tabs>
        <w:spacing w:before="0"/>
        <w:ind w:left="20" w:right="20"/>
      </w:pPr>
      <w:r>
        <w:t>документ, удостоверяющий личность иностранного гражданина и лица без гражданства в Российской Федерации (копия); документ, подтверждающий родство заявителя (или законность представления прав ребенка) (копия); документ, подтверждающий право заявителя на пребывание в Российской Федерации (копия) - для детей, являющихся иностранными гражданами или лицами без гражданства;</w:t>
      </w:r>
    </w:p>
    <w:p w:rsidR="000008EB" w:rsidRDefault="00FE27DA">
      <w:pPr>
        <w:pStyle w:val="a3"/>
        <w:numPr>
          <w:ilvl w:val="0"/>
          <w:numId w:val="2"/>
        </w:numPr>
        <w:tabs>
          <w:tab w:val="left" w:pos="164"/>
        </w:tabs>
        <w:spacing w:before="0"/>
        <w:ind w:left="20" w:right="20"/>
      </w:pPr>
      <w:r>
        <w:t>договор об образовании по образовательным программам дошкольного образования между родителями (законными представителями) и МБДОУ;</w:t>
      </w:r>
    </w:p>
    <w:p w:rsidR="000008EB" w:rsidRDefault="00FE27DA">
      <w:pPr>
        <w:pStyle w:val="a3"/>
        <w:numPr>
          <w:ilvl w:val="0"/>
          <w:numId w:val="2"/>
        </w:numPr>
        <w:tabs>
          <w:tab w:val="left" w:pos="169"/>
        </w:tabs>
        <w:spacing w:before="0"/>
        <w:ind w:left="20" w:right="20"/>
      </w:pPr>
      <w:r>
        <w:t xml:space="preserve">иные документы, представленные родителями (законными представителями) воспитанника (копия полиса обязательного медицинского страхования ребенка, копия страхового свидетельства обязательного пенсионного страхования ребенка). </w:t>
      </w:r>
      <w:proofErr w:type="gramStart"/>
      <w:r>
        <w:t>Перечень документов, представленных родителями (законными представителями) дополнительно, вносится ими собственноручно в заявление о приеме (Перечень документов, запрашиваемых МБДОУ, может быть иным.</w:t>
      </w:r>
      <w:proofErr w:type="gramEnd"/>
      <w:r>
        <w:t xml:space="preserve"> Однако следует помнить, что ст. 5 152-ФЗ установлено требование, чтобы обрабатываемые персональные данные не были избыточными по отношению к заявленным целям их обработки. </w:t>
      </w:r>
      <w:proofErr w:type="gramStart"/>
      <w:r>
        <w:t>Следовательно, необходимо четко определить, для каких целей осуществляется сбор и хранение запрашиваемых документов).</w:t>
      </w:r>
      <w:proofErr w:type="gramEnd"/>
    </w:p>
    <w:p w:rsidR="000008EB" w:rsidRDefault="00FE27DA">
      <w:pPr>
        <w:pStyle w:val="a3"/>
        <w:numPr>
          <w:ilvl w:val="0"/>
          <w:numId w:val="4"/>
        </w:numPr>
        <w:tabs>
          <w:tab w:val="left" w:pos="500"/>
        </w:tabs>
        <w:spacing w:before="0"/>
        <w:ind w:left="20" w:right="20"/>
      </w:pPr>
      <w:r>
        <w:t>При формировании личного дела воспитанника вкладывать в него документы (или  копии документов), не обозначенные в п. 3.2 Порядка, запрещено.</w:t>
      </w:r>
    </w:p>
    <w:p w:rsidR="000008EB" w:rsidRDefault="00FE27DA">
      <w:pPr>
        <w:pStyle w:val="431"/>
        <w:rPr>
          <w:rFonts w:ascii="Arial Unicode MS" w:hAnsi="Arial Unicode MS" w:cs="Arial Unicode MS"/>
        </w:rPr>
      </w:pPr>
      <w:bookmarkStart w:id="0" w:name="bookmark8"/>
      <w:r>
        <w:rPr>
          <w:rStyle w:val="433"/>
          <w:b/>
          <w:bCs/>
        </w:rPr>
        <w:t>4. Оформление личного дела воспитанника п</w:t>
      </w:r>
      <w:r w:rsidR="000C3728">
        <w:rPr>
          <w:rStyle w:val="433"/>
          <w:b/>
          <w:bCs/>
        </w:rPr>
        <w:t>р</w:t>
      </w:r>
      <w:r>
        <w:rPr>
          <w:rStyle w:val="433"/>
          <w:b/>
          <w:bCs/>
        </w:rPr>
        <w:t>и поступлении в МБДОУ из другой</w:t>
      </w:r>
      <w:r>
        <w:rPr>
          <w:rStyle w:val="432"/>
          <w:b/>
          <w:bCs/>
          <w:noProof w:val="0"/>
        </w:rPr>
        <w:t xml:space="preserve"> </w:t>
      </w:r>
      <w:r>
        <w:rPr>
          <w:rStyle w:val="433"/>
          <w:b/>
          <w:bCs/>
        </w:rPr>
        <w:t>организации, осуществляющей образовательную деятельность</w:t>
      </w:r>
      <w:bookmarkEnd w:id="0"/>
    </w:p>
    <w:p w:rsidR="000008EB" w:rsidRDefault="00FE27DA">
      <w:pPr>
        <w:pStyle w:val="a3"/>
        <w:numPr>
          <w:ilvl w:val="0"/>
          <w:numId w:val="5"/>
        </w:numPr>
        <w:tabs>
          <w:tab w:val="left" w:pos="596"/>
        </w:tabs>
        <w:spacing w:before="0"/>
        <w:ind w:left="20" w:right="20"/>
      </w:pPr>
      <w:r>
        <w:t>На воспитанников, ранее посещавших другую организацию, осуществляющую образовательную деятельность, и зачисленных в МБДОУ, продолжается ведение личного дела. Личное дело представляют в МБДОУ родители (законные представители) воспитанника.</w:t>
      </w:r>
    </w:p>
    <w:p w:rsidR="000008EB" w:rsidRDefault="00FE27DA">
      <w:pPr>
        <w:pStyle w:val="21"/>
        <w:numPr>
          <w:ilvl w:val="0"/>
          <w:numId w:val="5"/>
        </w:numPr>
        <w:tabs>
          <w:tab w:val="left" w:pos="433"/>
        </w:tabs>
        <w:spacing w:line="274" w:lineRule="exact"/>
        <w:ind w:left="20"/>
      </w:pPr>
      <w:r>
        <w:rPr>
          <w:rStyle w:val="24"/>
        </w:rPr>
        <w:t>В личное дело воспитанника вкладываются следующие документы:</w:t>
      </w:r>
    </w:p>
    <w:p w:rsidR="000008EB" w:rsidRDefault="00FE27DA">
      <w:pPr>
        <w:pStyle w:val="21"/>
        <w:numPr>
          <w:ilvl w:val="0"/>
          <w:numId w:val="2"/>
        </w:numPr>
        <w:tabs>
          <w:tab w:val="left" w:pos="154"/>
        </w:tabs>
        <w:spacing w:line="274" w:lineRule="exact"/>
        <w:ind w:left="20"/>
      </w:pPr>
      <w:r>
        <w:rPr>
          <w:rStyle w:val="24"/>
        </w:rPr>
        <w:t>заявление родителей (законных представителей) о приеме;</w:t>
      </w:r>
    </w:p>
    <w:p w:rsidR="000008EB" w:rsidRDefault="00FE27DA">
      <w:pPr>
        <w:pStyle w:val="a3"/>
        <w:numPr>
          <w:ilvl w:val="0"/>
          <w:numId w:val="2"/>
        </w:numPr>
        <w:tabs>
          <w:tab w:val="left" w:pos="337"/>
        </w:tabs>
        <w:spacing w:before="0"/>
        <w:ind w:left="20" w:right="20"/>
      </w:pPr>
      <w: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0008EB" w:rsidRDefault="00FE27DA">
      <w:pPr>
        <w:pStyle w:val="a3"/>
        <w:numPr>
          <w:ilvl w:val="0"/>
          <w:numId w:val="2"/>
        </w:numPr>
        <w:tabs>
          <w:tab w:val="left" w:pos="217"/>
        </w:tabs>
        <w:spacing w:before="0"/>
        <w:ind w:left="20" w:right="20"/>
      </w:pPr>
      <w:r>
        <w:t>иные документы, обозначенные в п.3.2 настоящего Порядка (в случае их отсутствия в личном деле).</w:t>
      </w:r>
    </w:p>
    <w:p w:rsidR="000008EB" w:rsidRDefault="00FE27DA">
      <w:pPr>
        <w:pStyle w:val="a3"/>
        <w:numPr>
          <w:ilvl w:val="0"/>
          <w:numId w:val="5"/>
        </w:numPr>
        <w:tabs>
          <w:tab w:val="left" w:pos="519"/>
        </w:tabs>
        <w:spacing w:before="0"/>
        <w:ind w:left="20" w:right="20"/>
      </w:pPr>
      <w:r>
        <w:t>В случае</w:t>
      </w:r>
      <w:proofErr w:type="gramStart"/>
      <w:r>
        <w:t>,</w:t>
      </w:r>
      <w:proofErr w:type="gramEnd"/>
      <w:r>
        <w:t xml:space="preserve"> если родителями (законными представителями) ребенка не представлено личное дело, МБДОУ оформляет личное дело в соответствии с правилами, установленными в разделе 3 настоящего Порядка.</w:t>
      </w:r>
    </w:p>
    <w:p w:rsidR="000008EB" w:rsidRDefault="00FE27DA">
      <w:pPr>
        <w:pStyle w:val="41"/>
        <w:spacing w:before="240" w:after="0" w:line="274" w:lineRule="exact"/>
        <w:ind w:left="2240"/>
        <w:rPr>
          <w:rStyle w:val="420"/>
          <w:b/>
          <w:bCs/>
        </w:rPr>
      </w:pPr>
      <w:bookmarkStart w:id="1" w:name="bookmark9"/>
      <w:r>
        <w:rPr>
          <w:rStyle w:val="420"/>
          <w:b/>
          <w:bCs/>
        </w:rPr>
        <w:t>5. Ведение личного дела</w:t>
      </w:r>
      <w:bookmarkEnd w:id="1"/>
    </w:p>
    <w:p w:rsidR="000008EB" w:rsidRDefault="00FE27DA">
      <w:pPr>
        <w:pStyle w:val="a3"/>
        <w:numPr>
          <w:ilvl w:val="0"/>
          <w:numId w:val="6"/>
        </w:numPr>
        <w:tabs>
          <w:tab w:val="left" w:pos="442"/>
        </w:tabs>
        <w:spacing w:before="0"/>
        <w:ind w:left="20" w:right="20"/>
      </w:pPr>
      <w:r>
        <w:t>В течение учебного года в личное дело воспитанника могут дополнительно вкладываться документы (их копии):</w:t>
      </w:r>
    </w:p>
    <w:p w:rsidR="000008EB" w:rsidRDefault="00FE27DA">
      <w:pPr>
        <w:pStyle w:val="21"/>
        <w:numPr>
          <w:ilvl w:val="0"/>
          <w:numId w:val="2"/>
        </w:numPr>
        <w:tabs>
          <w:tab w:val="left" w:pos="150"/>
        </w:tabs>
        <w:spacing w:line="274" w:lineRule="exact"/>
        <w:ind w:left="20"/>
      </w:pPr>
      <w:r>
        <w:rPr>
          <w:rStyle w:val="24"/>
        </w:rPr>
        <w:t>дополнительное соглашение (дополнительные соглашения) к договору;</w:t>
      </w:r>
    </w:p>
    <w:p w:rsidR="000008EB" w:rsidRDefault="00FE27DA">
      <w:pPr>
        <w:pStyle w:val="a3"/>
        <w:spacing w:before="0"/>
        <w:ind w:left="20" w:right="20"/>
        <w:rPr>
          <w:rFonts w:ascii="Arial Unicode MS" w:hAnsi="Arial Unicode MS" w:cs="Arial Unicode MS"/>
        </w:rPr>
      </w:pPr>
      <w:r>
        <w:t>-заявление родителей (законных представителей) ребенка о приеме на обучение по дополнительным общеразвивающим программам;</w:t>
      </w:r>
    </w:p>
    <w:p w:rsidR="000008EB" w:rsidRDefault="00FE27DA">
      <w:pPr>
        <w:pStyle w:val="21"/>
        <w:numPr>
          <w:ilvl w:val="0"/>
          <w:numId w:val="2"/>
        </w:numPr>
        <w:tabs>
          <w:tab w:val="left" w:pos="154"/>
        </w:tabs>
        <w:spacing w:line="274" w:lineRule="exact"/>
        <w:ind w:left="20"/>
      </w:pPr>
      <w:r>
        <w:rPr>
          <w:rStyle w:val="24"/>
        </w:rPr>
        <w:t>договор на оказание платных дополнительных образовательных услуг;</w:t>
      </w:r>
    </w:p>
    <w:p w:rsidR="000008EB" w:rsidRDefault="00FE27DA">
      <w:pPr>
        <w:pStyle w:val="21"/>
        <w:numPr>
          <w:ilvl w:val="0"/>
          <w:numId w:val="2"/>
        </w:numPr>
        <w:tabs>
          <w:tab w:val="left" w:pos="154"/>
        </w:tabs>
        <w:spacing w:line="274" w:lineRule="exact"/>
        <w:ind w:left="20"/>
      </w:pPr>
      <w:r>
        <w:rPr>
          <w:rStyle w:val="24"/>
        </w:rPr>
        <w:t>иные документы (перечень может быть дополнен).</w:t>
      </w:r>
    </w:p>
    <w:p w:rsidR="00010EDE" w:rsidRDefault="00010EDE">
      <w:pPr>
        <w:pStyle w:val="41"/>
        <w:spacing w:after="0" w:line="274" w:lineRule="exact"/>
        <w:ind w:left="2640"/>
        <w:rPr>
          <w:rStyle w:val="420"/>
          <w:b/>
          <w:bCs/>
        </w:rPr>
      </w:pPr>
      <w:bookmarkStart w:id="2" w:name="bookmark10"/>
    </w:p>
    <w:p w:rsidR="000008EB" w:rsidRDefault="00FE27DA">
      <w:pPr>
        <w:pStyle w:val="41"/>
        <w:spacing w:after="0" w:line="274" w:lineRule="exact"/>
        <w:ind w:left="2640"/>
        <w:rPr>
          <w:rStyle w:val="420"/>
          <w:b/>
          <w:bCs/>
        </w:rPr>
      </w:pPr>
      <w:r>
        <w:rPr>
          <w:rStyle w:val="420"/>
          <w:b/>
          <w:bCs/>
        </w:rPr>
        <w:t>6. Хранение личных дел воспитанников</w:t>
      </w:r>
      <w:bookmarkEnd w:id="2"/>
    </w:p>
    <w:p w:rsidR="00010EDE" w:rsidRDefault="00010EDE">
      <w:pPr>
        <w:pStyle w:val="41"/>
        <w:spacing w:after="0" w:line="274" w:lineRule="exact"/>
        <w:ind w:left="2640"/>
        <w:rPr>
          <w:rFonts w:ascii="Arial Unicode MS" w:hAnsi="Arial Unicode MS" w:cs="Arial Unicode MS"/>
        </w:rPr>
      </w:pPr>
    </w:p>
    <w:p w:rsidR="000008EB" w:rsidRDefault="00FE27DA">
      <w:pPr>
        <w:pStyle w:val="21"/>
        <w:numPr>
          <w:ilvl w:val="0"/>
          <w:numId w:val="7"/>
        </w:numPr>
        <w:tabs>
          <w:tab w:val="left" w:pos="505"/>
        </w:tabs>
        <w:spacing w:line="274" w:lineRule="exact"/>
        <w:ind w:left="20" w:right="100"/>
      </w:pPr>
      <w:r>
        <w:rPr>
          <w:rStyle w:val="23"/>
        </w:rPr>
        <w:t>Личные дела воспитанников каждой группы формируются в одну папку. В папку</w:t>
      </w:r>
      <w:r>
        <w:rPr>
          <w:rStyle w:val="220"/>
          <w:noProof w:val="0"/>
        </w:rPr>
        <w:t xml:space="preserve"> </w:t>
      </w:r>
      <w:r>
        <w:rPr>
          <w:rStyle w:val="23"/>
        </w:rPr>
        <w:t>вкладывается список группы в алфавитном порядке.</w:t>
      </w:r>
    </w:p>
    <w:p w:rsidR="000008EB" w:rsidRDefault="00FE27DA">
      <w:pPr>
        <w:pStyle w:val="21"/>
        <w:numPr>
          <w:ilvl w:val="0"/>
          <w:numId w:val="7"/>
        </w:numPr>
        <w:tabs>
          <w:tab w:val="left" w:pos="428"/>
        </w:tabs>
        <w:spacing w:line="274" w:lineRule="exact"/>
        <w:ind w:left="20"/>
      </w:pPr>
      <w:r>
        <w:rPr>
          <w:rStyle w:val="23"/>
        </w:rPr>
        <w:lastRenderedPageBreak/>
        <w:t>Личные дела располагаются в папке в алфавитном порядке.</w:t>
      </w:r>
    </w:p>
    <w:p w:rsidR="000008EB" w:rsidRDefault="00FE27DA">
      <w:pPr>
        <w:pStyle w:val="21"/>
        <w:numPr>
          <w:ilvl w:val="0"/>
          <w:numId w:val="7"/>
        </w:numPr>
        <w:tabs>
          <w:tab w:val="left" w:pos="428"/>
        </w:tabs>
        <w:spacing w:line="274" w:lineRule="exact"/>
        <w:ind w:left="20"/>
      </w:pPr>
      <w:r>
        <w:rPr>
          <w:rStyle w:val="23"/>
        </w:rPr>
        <w:t>Папки с личными делами хранятся в кабинете заведующего МБДОУ.</w:t>
      </w:r>
    </w:p>
    <w:p w:rsidR="000008EB" w:rsidRDefault="00FE27DA">
      <w:pPr>
        <w:pStyle w:val="21"/>
        <w:numPr>
          <w:ilvl w:val="0"/>
          <w:numId w:val="7"/>
        </w:numPr>
        <w:tabs>
          <w:tab w:val="left" w:pos="433"/>
        </w:tabs>
        <w:spacing w:line="274" w:lineRule="exact"/>
        <w:ind w:left="20"/>
      </w:pPr>
      <w:r>
        <w:rPr>
          <w:rStyle w:val="23"/>
        </w:rPr>
        <w:t>Выдача личных дел воспитателям для работы осуществляется заведующим МБДОУ.</w:t>
      </w:r>
    </w:p>
    <w:p w:rsidR="000008EB" w:rsidRDefault="00FE27DA">
      <w:pPr>
        <w:pStyle w:val="41"/>
        <w:spacing w:before="236" w:after="0" w:line="278" w:lineRule="exact"/>
        <w:ind w:left="840"/>
        <w:rPr>
          <w:rStyle w:val="420"/>
          <w:b/>
          <w:bCs/>
        </w:rPr>
      </w:pPr>
      <w:bookmarkStart w:id="3" w:name="bookmark11"/>
      <w:r>
        <w:rPr>
          <w:rStyle w:val="420"/>
          <w:b/>
          <w:bCs/>
        </w:rPr>
        <w:t>7. Порядок выдачи личных дел воспитанников при выбытии из МБДОУ</w:t>
      </w:r>
      <w:bookmarkEnd w:id="3"/>
    </w:p>
    <w:p w:rsidR="00010EDE" w:rsidRDefault="00010EDE">
      <w:pPr>
        <w:pStyle w:val="41"/>
        <w:spacing w:before="236" w:after="0" w:line="278" w:lineRule="exact"/>
        <w:ind w:left="840"/>
        <w:rPr>
          <w:rFonts w:ascii="Arial Unicode MS" w:hAnsi="Arial Unicode MS" w:cs="Arial Unicode MS"/>
        </w:rPr>
      </w:pPr>
    </w:p>
    <w:p w:rsidR="000008EB" w:rsidRDefault="00FE27DA">
      <w:pPr>
        <w:pStyle w:val="21"/>
        <w:numPr>
          <w:ilvl w:val="0"/>
          <w:numId w:val="8"/>
        </w:numPr>
        <w:tabs>
          <w:tab w:val="left" w:pos="438"/>
        </w:tabs>
        <w:spacing w:line="278" w:lineRule="exact"/>
        <w:ind w:left="20" w:right="100"/>
      </w:pPr>
      <w:r>
        <w:rPr>
          <w:rStyle w:val="23"/>
        </w:rPr>
        <w:t>Выдача личного дела родителям воспитанника производится заведующим МБДОУ после</w:t>
      </w:r>
      <w:r>
        <w:rPr>
          <w:rStyle w:val="220"/>
          <w:noProof w:val="0"/>
        </w:rPr>
        <w:t xml:space="preserve"> </w:t>
      </w:r>
      <w:r>
        <w:rPr>
          <w:rStyle w:val="23"/>
        </w:rPr>
        <w:t>издания приказа МБДОУ об отчислении воспитанника.</w:t>
      </w:r>
    </w:p>
    <w:p w:rsidR="000008EB" w:rsidRDefault="00FE27DA" w:rsidP="00010EDE">
      <w:pPr>
        <w:pStyle w:val="21"/>
        <w:numPr>
          <w:ilvl w:val="0"/>
          <w:numId w:val="8"/>
        </w:numPr>
        <w:tabs>
          <w:tab w:val="left" w:pos="438"/>
        </w:tabs>
        <w:spacing w:line="317" w:lineRule="exact"/>
        <w:ind w:left="20" w:right="100"/>
        <w:jc w:val="both"/>
      </w:pPr>
      <w:r>
        <w:rPr>
          <w:rStyle w:val="23"/>
        </w:rPr>
        <w:t>Личные дела воспитанников, завершивших дошкольное образование, а также личные</w:t>
      </w:r>
      <w:r>
        <w:rPr>
          <w:rStyle w:val="220"/>
          <w:noProof w:val="0"/>
        </w:rPr>
        <w:t xml:space="preserve"> </w:t>
      </w:r>
      <w:r>
        <w:rPr>
          <w:rStyle w:val="23"/>
        </w:rPr>
        <w:t>дела, не затребованные родителями (законными представителями) воспитанников,</w:t>
      </w:r>
      <w:r>
        <w:rPr>
          <w:rStyle w:val="220"/>
          <w:noProof w:val="0"/>
        </w:rPr>
        <w:t xml:space="preserve"> </w:t>
      </w:r>
      <w:r>
        <w:rPr>
          <w:rStyle w:val="23"/>
        </w:rPr>
        <w:t>передаются в архив МБДОУ, где хранятся в течение 3 лет со дня отчисления воспитанника</w:t>
      </w:r>
      <w:r>
        <w:rPr>
          <w:rStyle w:val="220"/>
          <w:noProof w:val="0"/>
        </w:rPr>
        <w:t xml:space="preserve"> </w:t>
      </w:r>
      <w:r>
        <w:rPr>
          <w:rStyle w:val="23"/>
        </w:rPr>
        <w:t>из МБДОУ.</w:t>
      </w:r>
    </w:p>
    <w:p w:rsidR="00010EDE" w:rsidRDefault="00FE27DA" w:rsidP="00010EDE">
      <w:pPr>
        <w:pStyle w:val="410"/>
        <w:ind w:left="20" w:right="100"/>
        <w:jc w:val="center"/>
        <w:rPr>
          <w:rStyle w:val="44"/>
        </w:rPr>
      </w:pPr>
      <w:r>
        <w:rPr>
          <w:rStyle w:val="44"/>
        </w:rPr>
        <w:t>8. Порядок принятия и утверждения</w:t>
      </w:r>
    </w:p>
    <w:p w:rsidR="006D33DE" w:rsidRDefault="00FE27DA" w:rsidP="00010EDE">
      <w:pPr>
        <w:pStyle w:val="410"/>
        <w:ind w:left="20" w:right="100"/>
        <w:jc w:val="both"/>
        <w:rPr>
          <w:rFonts w:ascii="Arial Unicode MS" w:hAnsi="Arial Unicode MS" w:cs="Arial Unicode MS"/>
        </w:rPr>
      </w:pPr>
      <w:r>
        <w:rPr>
          <w:rStyle w:val="430"/>
        </w:rPr>
        <w:t>Положение «Порядок формирования, ведения и хранения личных дел воспитанников»</w:t>
      </w:r>
      <w:r>
        <w:rPr>
          <w:rStyle w:val="423"/>
          <w:noProof w:val="0"/>
        </w:rPr>
        <w:t xml:space="preserve"> </w:t>
      </w:r>
      <w:r>
        <w:rPr>
          <w:rStyle w:val="430"/>
        </w:rPr>
        <w:t>рассматривается, принимается общим собранием работников, утверждается приказом</w:t>
      </w:r>
      <w:r>
        <w:rPr>
          <w:rStyle w:val="423"/>
          <w:noProof w:val="0"/>
        </w:rPr>
        <w:t xml:space="preserve"> </w:t>
      </w:r>
      <w:r>
        <w:rPr>
          <w:rStyle w:val="430"/>
        </w:rPr>
        <w:t>руководителя образовательного учреждения.</w:t>
      </w:r>
    </w:p>
    <w:sectPr w:rsidR="006D33DE" w:rsidSect="000008EB">
      <w:pgSz w:w="11905" w:h="16837"/>
      <w:pgMar w:top="1270" w:right="1043" w:bottom="950" w:left="1185" w:header="1267" w:footer="95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383E23E0"/>
    <w:lvl w:ilvl="0">
      <w:start w:val="1"/>
      <w:numFmt w:val="decimal"/>
      <w:lvlText w:val="1.%1."/>
      <w:lvlJc w:val="left"/>
      <w:rPr>
        <w:sz w:val="24"/>
        <w:szCs w:val="24"/>
      </w:rPr>
    </w:lvl>
    <w:lvl w:ilvl="1">
      <w:start w:val="1"/>
      <w:numFmt w:val="decimal"/>
      <w:lvlText w:val="1.%1."/>
      <w:lvlJc w:val="left"/>
      <w:rPr>
        <w:sz w:val="24"/>
        <w:szCs w:val="24"/>
      </w:rPr>
    </w:lvl>
    <w:lvl w:ilvl="2">
      <w:start w:val="1"/>
      <w:numFmt w:val="decimal"/>
      <w:lvlText w:val="1.%1."/>
      <w:lvlJc w:val="left"/>
      <w:rPr>
        <w:sz w:val="24"/>
        <w:szCs w:val="24"/>
      </w:rPr>
    </w:lvl>
    <w:lvl w:ilvl="3">
      <w:start w:val="1"/>
      <w:numFmt w:val="decimal"/>
      <w:lvlText w:val="1.%1."/>
      <w:lvlJc w:val="left"/>
      <w:rPr>
        <w:sz w:val="24"/>
        <w:szCs w:val="24"/>
      </w:rPr>
    </w:lvl>
    <w:lvl w:ilvl="4">
      <w:start w:val="1"/>
      <w:numFmt w:val="decimal"/>
      <w:lvlText w:val="1.%1."/>
      <w:lvlJc w:val="left"/>
      <w:rPr>
        <w:sz w:val="24"/>
        <w:szCs w:val="24"/>
      </w:rPr>
    </w:lvl>
    <w:lvl w:ilvl="5">
      <w:start w:val="1"/>
      <w:numFmt w:val="decimal"/>
      <w:lvlText w:val="1.%1."/>
      <w:lvlJc w:val="left"/>
      <w:rPr>
        <w:sz w:val="24"/>
        <w:szCs w:val="24"/>
      </w:rPr>
    </w:lvl>
    <w:lvl w:ilvl="6">
      <w:start w:val="1"/>
      <w:numFmt w:val="decimal"/>
      <w:lvlText w:val="1.%1."/>
      <w:lvlJc w:val="left"/>
      <w:rPr>
        <w:sz w:val="24"/>
        <w:szCs w:val="24"/>
      </w:rPr>
    </w:lvl>
    <w:lvl w:ilvl="7">
      <w:start w:val="1"/>
      <w:numFmt w:val="decimal"/>
      <w:lvlText w:val="1.%1."/>
      <w:lvlJc w:val="left"/>
      <w:rPr>
        <w:sz w:val="24"/>
        <w:szCs w:val="24"/>
      </w:rPr>
    </w:lvl>
    <w:lvl w:ilvl="8">
      <w:start w:val="1"/>
      <w:numFmt w:val="decimal"/>
      <w:lvlText w:val="1.%1."/>
      <w:lvlJc w:val="left"/>
      <w:rPr>
        <w:sz w:val="24"/>
        <w:szCs w:val="24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-"/>
      <w:lvlJc w:val="left"/>
      <w:rPr>
        <w:sz w:val="24"/>
        <w:szCs w:val="24"/>
      </w:rPr>
    </w:lvl>
    <w:lvl w:ilvl="1" w:tplc="000F424B">
      <w:start w:val="1"/>
      <w:numFmt w:val="bullet"/>
      <w:lvlText w:val="-"/>
      <w:lvlJc w:val="left"/>
      <w:rPr>
        <w:sz w:val="24"/>
        <w:szCs w:val="24"/>
      </w:rPr>
    </w:lvl>
    <w:lvl w:ilvl="2" w:tplc="000F424C">
      <w:start w:val="1"/>
      <w:numFmt w:val="bullet"/>
      <w:lvlText w:val="-"/>
      <w:lvlJc w:val="left"/>
      <w:rPr>
        <w:sz w:val="24"/>
        <w:szCs w:val="24"/>
      </w:rPr>
    </w:lvl>
    <w:lvl w:ilvl="3" w:tplc="000F424D">
      <w:start w:val="1"/>
      <w:numFmt w:val="bullet"/>
      <w:lvlText w:val="-"/>
      <w:lvlJc w:val="left"/>
      <w:rPr>
        <w:sz w:val="24"/>
        <w:szCs w:val="24"/>
      </w:rPr>
    </w:lvl>
    <w:lvl w:ilvl="4" w:tplc="000F424E">
      <w:start w:val="1"/>
      <w:numFmt w:val="bullet"/>
      <w:lvlText w:val="-"/>
      <w:lvlJc w:val="left"/>
      <w:rPr>
        <w:sz w:val="24"/>
        <w:szCs w:val="24"/>
      </w:rPr>
    </w:lvl>
    <w:lvl w:ilvl="5" w:tplc="000F424F">
      <w:start w:val="1"/>
      <w:numFmt w:val="bullet"/>
      <w:lvlText w:val="-"/>
      <w:lvlJc w:val="left"/>
      <w:rPr>
        <w:sz w:val="24"/>
        <w:szCs w:val="24"/>
      </w:rPr>
    </w:lvl>
    <w:lvl w:ilvl="6" w:tplc="000F4250">
      <w:start w:val="1"/>
      <w:numFmt w:val="bullet"/>
      <w:lvlText w:val="-"/>
      <w:lvlJc w:val="left"/>
      <w:rPr>
        <w:sz w:val="24"/>
        <w:szCs w:val="24"/>
      </w:rPr>
    </w:lvl>
    <w:lvl w:ilvl="7" w:tplc="000F4251">
      <w:start w:val="1"/>
      <w:numFmt w:val="bullet"/>
      <w:lvlText w:val="-"/>
      <w:lvlJc w:val="left"/>
      <w:rPr>
        <w:sz w:val="24"/>
        <w:szCs w:val="24"/>
      </w:rPr>
    </w:lvl>
    <w:lvl w:ilvl="8" w:tplc="000F4252">
      <w:start w:val="1"/>
      <w:numFmt w:val="bullet"/>
      <w:lvlText w:val="-"/>
      <w:lvlJc w:val="left"/>
      <w:rPr>
        <w:sz w:val="24"/>
        <w:szCs w:val="24"/>
      </w:rPr>
    </w:lvl>
  </w:abstractNum>
  <w:abstractNum w:abstractNumId="2">
    <w:nsid w:val="00000005"/>
    <w:multiLevelType w:val="multilevel"/>
    <w:tmpl w:val="9D3CA712"/>
    <w:lvl w:ilvl="0">
      <w:start w:val="1"/>
      <w:numFmt w:val="decimal"/>
      <w:lvlText w:val="2.%1."/>
      <w:lvlJc w:val="left"/>
      <w:rPr>
        <w:sz w:val="24"/>
        <w:szCs w:val="24"/>
      </w:rPr>
    </w:lvl>
    <w:lvl w:ilvl="1">
      <w:start w:val="1"/>
      <w:numFmt w:val="decimal"/>
      <w:lvlText w:val="2.%1."/>
      <w:lvlJc w:val="left"/>
      <w:rPr>
        <w:sz w:val="24"/>
        <w:szCs w:val="24"/>
      </w:rPr>
    </w:lvl>
    <w:lvl w:ilvl="2">
      <w:start w:val="1"/>
      <w:numFmt w:val="decimal"/>
      <w:lvlText w:val="2.%1."/>
      <w:lvlJc w:val="left"/>
      <w:rPr>
        <w:sz w:val="24"/>
        <w:szCs w:val="24"/>
      </w:rPr>
    </w:lvl>
    <w:lvl w:ilvl="3">
      <w:start w:val="1"/>
      <w:numFmt w:val="decimal"/>
      <w:lvlText w:val="2.%1."/>
      <w:lvlJc w:val="left"/>
      <w:rPr>
        <w:sz w:val="24"/>
        <w:szCs w:val="24"/>
      </w:rPr>
    </w:lvl>
    <w:lvl w:ilvl="4">
      <w:start w:val="1"/>
      <w:numFmt w:val="decimal"/>
      <w:lvlText w:val="2.%1."/>
      <w:lvlJc w:val="left"/>
      <w:rPr>
        <w:sz w:val="24"/>
        <w:szCs w:val="24"/>
      </w:rPr>
    </w:lvl>
    <w:lvl w:ilvl="5">
      <w:start w:val="1"/>
      <w:numFmt w:val="decimal"/>
      <w:lvlText w:val="2.%1."/>
      <w:lvlJc w:val="left"/>
      <w:rPr>
        <w:sz w:val="24"/>
        <w:szCs w:val="24"/>
      </w:rPr>
    </w:lvl>
    <w:lvl w:ilvl="6">
      <w:start w:val="1"/>
      <w:numFmt w:val="decimal"/>
      <w:lvlText w:val="2.%1."/>
      <w:lvlJc w:val="left"/>
      <w:rPr>
        <w:sz w:val="24"/>
        <w:szCs w:val="24"/>
      </w:rPr>
    </w:lvl>
    <w:lvl w:ilvl="7">
      <w:start w:val="1"/>
      <w:numFmt w:val="decimal"/>
      <w:lvlText w:val="2.%1."/>
      <w:lvlJc w:val="left"/>
      <w:rPr>
        <w:sz w:val="24"/>
        <w:szCs w:val="24"/>
      </w:rPr>
    </w:lvl>
    <w:lvl w:ilvl="8">
      <w:start w:val="1"/>
      <w:numFmt w:val="decimal"/>
      <w:lvlText w:val="2.%1."/>
      <w:lvlJc w:val="left"/>
      <w:rPr>
        <w:sz w:val="24"/>
        <w:szCs w:val="24"/>
      </w:rPr>
    </w:lvl>
  </w:abstractNum>
  <w:abstractNum w:abstractNumId="3">
    <w:nsid w:val="00000007"/>
    <w:multiLevelType w:val="multilevel"/>
    <w:tmpl w:val="D54C3CA6"/>
    <w:lvl w:ilvl="0">
      <w:start w:val="1"/>
      <w:numFmt w:val="decimal"/>
      <w:lvlText w:val="3.%1."/>
      <w:lvlJc w:val="left"/>
      <w:rPr>
        <w:sz w:val="24"/>
        <w:szCs w:val="24"/>
      </w:rPr>
    </w:lvl>
    <w:lvl w:ilvl="1">
      <w:start w:val="1"/>
      <w:numFmt w:val="decimal"/>
      <w:lvlText w:val="3.%1."/>
      <w:lvlJc w:val="left"/>
      <w:rPr>
        <w:sz w:val="24"/>
        <w:szCs w:val="24"/>
      </w:rPr>
    </w:lvl>
    <w:lvl w:ilvl="2">
      <w:start w:val="1"/>
      <w:numFmt w:val="decimal"/>
      <w:lvlText w:val="3.%1."/>
      <w:lvlJc w:val="left"/>
      <w:rPr>
        <w:sz w:val="24"/>
        <w:szCs w:val="24"/>
      </w:rPr>
    </w:lvl>
    <w:lvl w:ilvl="3">
      <w:start w:val="1"/>
      <w:numFmt w:val="decimal"/>
      <w:lvlText w:val="3.%1."/>
      <w:lvlJc w:val="left"/>
      <w:rPr>
        <w:sz w:val="24"/>
        <w:szCs w:val="24"/>
      </w:rPr>
    </w:lvl>
    <w:lvl w:ilvl="4">
      <w:start w:val="1"/>
      <w:numFmt w:val="decimal"/>
      <w:lvlText w:val="3.%1."/>
      <w:lvlJc w:val="left"/>
      <w:rPr>
        <w:sz w:val="24"/>
        <w:szCs w:val="24"/>
      </w:rPr>
    </w:lvl>
    <w:lvl w:ilvl="5">
      <w:start w:val="1"/>
      <w:numFmt w:val="decimal"/>
      <w:lvlText w:val="3.%1."/>
      <w:lvlJc w:val="left"/>
      <w:rPr>
        <w:sz w:val="24"/>
        <w:szCs w:val="24"/>
      </w:rPr>
    </w:lvl>
    <w:lvl w:ilvl="6">
      <w:start w:val="1"/>
      <w:numFmt w:val="decimal"/>
      <w:lvlText w:val="3.%1."/>
      <w:lvlJc w:val="left"/>
      <w:rPr>
        <w:sz w:val="24"/>
        <w:szCs w:val="24"/>
      </w:rPr>
    </w:lvl>
    <w:lvl w:ilvl="7">
      <w:start w:val="1"/>
      <w:numFmt w:val="decimal"/>
      <w:lvlText w:val="3.%1."/>
      <w:lvlJc w:val="left"/>
      <w:rPr>
        <w:sz w:val="24"/>
        <w:szCs w:val="24"/>
      </w:rPr>
    </w:lvl>
    <w:lvl w:ilvl="8">
      <w:start w:val="1"/>
      <w:numFmt w:val="decimal"/>
      <w:lvlText w:val="3.%1."/>
      <w:lvlJc w:val="left"/>
      <w:rPr>
        <w:sz w:val="24"/>
        <w:szCs w:val="24"/>
      </w:rPr>
    </w:lvl>
  </w:abstractNum>
  <w:abstractNum w:abstractNumId="4">
    <w:nsid w:val="00000009"/>
    <w:multiLevelType w:val="multilevel"/>
    <w:tmpl w:val="07FEDA56"/>
    <w:lvl w:ilvl="0">
      <w:start w:val="1"/>
      <w:numFmt w:val="decimal"/>
      <w:lvlText w:val="4.%1."/>
      <w:lvlJc w:val="left"/>
      <w:rPr>
        <w:sz w:val="24"/>
        <w:szCs w:val="24"/>
      </w:rPr>
    </w:lvl>
    <w:lvl w:ilvl="1">
      <w:start w:val="1"/>
      <w:numFmt w:val="decimal"/>
      <w:lvlText w:val="4.%1."/>
      <w:lvlJc w:val="left"/>
      <w:rPr>
        <w:sz w:val="24"/>
        <w:szCs w:val="24"/>
      </w:rPr>
    </w:lvl>
    <w:lvl w:ilvl="2">
      <w:start w:val="1"/>
      <w:numFmt w:val="decimal"/>
      <w:lvlText w:val="4.%1."/>
      <w:lvlJc w:val="left"/>
      <w:rPr>
        <w:sz w:val="24"/>
        <w:szCs w:val="24"/>
      </w:rPr>
    </w:lvl>
    <w:lvl w:ilvl="3">
      <w:start w:val="1"/>
      <w:numFmt w:val="decimal"/>
      <w:lvlText w:val="4.%1."/>
      <w:lvlJc w:val="left"/>
      <w:rPr>
        <w:sz w:val="24"/>
        <w:szCs w:val="24"/>
      </w:rPr>
    </w:lvl>
    <w:lvl w:ilvl="4">
      <w:start w:val="1"/>
      <w:numFmt w:val="decimal"/>
      <w:lvlText w:val="4.%1."/>
      <w:lvlJc w:val="left"/>
      <w:rPr>
        <w:sz w:val="24"/>
        <w:szCs w:val="24"/>
      </w:rPr>
    </w:lvl>
    <w:lvl w:ilvl="5">
      <w:start w:val="1"/>
      <w:numFmt w:val="decimal"/>
      <w:lvlText w:val="4.%1."/>
      <w:lvlJc w:val="left"/>
      <w:rPr>
        <w:sz w:val="24"/>
        <w:szCs w:val="24"/>
      </w:rPr>
    </w:lvl>
    <w:lvl w:ilvl="6">
      <w:start w:val="1"/>
      <w:numFmt w:val="decimal"/>
      <w:lvlText w:val="4.%1."/>
      <w:lvlJc w:val="left"/>
      <w:rPr>
        <w:sz w:val="24"/>
        <w:szCs w:val="24"/>
      </w:rPr>
    </w:lvl>
    <w:lvl w:ilvl="7">
      <w:start w:val="1"/>
      <w:numFmt w:val="decimal"/>
      <w:lvlText w:val="4.%1."/>
      <w:lvlJc w:val="left"/>
      <w:rPr>
        <w:sz w:val="24"/>
        <w:szCs w:val="24"/>
      </w:rPr>
    </w:lvl>
    <w:lvl w:ilvl="8">
      <w:start w:val="1"/>
      <w:numFmt w:val="decimal"/>
      <w:lvlText w:val="4.%1."/>
      <w:lvlJc w:val="left"/>
      <w:rPr>
        <w:sz w:val="24"/>
        <w:szCs w:val="24"/>
      </w:rPr>
    </w:lvl>
  </w:abstractNum>
  <w:abstractNum w:abstractNumId="5">
    <w:nsid w:val="0000000B"/>
    <w:multiLevelType w:val="multilevel"/>
    <w:tmpl w:val="99CEDA5A"/>
    <w:lvl w:ilvl="0">
      <w:start w:val="1"/>
      <w:numFmt w:val="decimal"/>
      <w:lvlText w:val="5.%1."/>
      <w:lvlJc w:val="left"/>
      <w:rPr>
        <w:sz w:val="24"/>
        <w:szCs w:val="24"/>
      </w:rPr>
    </w:lvl>
    <w:lvl w:ilvl="1">
      <w:start w:val="1"/>
      <w:numFmt w:val="decimal"/>
      <w:lvlText w:val="5.%1."/>
      <w:lvlJc w:val="left"/>
      <w:rPr>
        <w:sz w:val="24"/>
        <w:szCs w:val="24"/>
      </w:rPr>
    </w:lvl>
    <w:lvl w:ilvl="2">
      <w:start w:val="1"/>
      <w:numFmt w:val="decimal"/>
      <w:lvlText w:val="5.%1."/>
      <w:lvlJc w:val="left"/>
      <w:rPr>
        <w:sz w:val="24"/>
        <w:szCs w:val="24"/>
      </w:rPr>
    </w:lvl>
    <w:lvl w:ilvl="3">
      <w:start w:val="1"/>
      <w:numFmt w:val="decimal"/>
      <w:lvlText w:val="5.%1."/>
      <w:lvlJc w:val="left"/>
      <w:rPr>
        <w:sz w:val="24"/>
        <w:szCs w:val="24"/>
      </w:rPr>
    </w:lvl>
    <w:lvl w:ilvl="4">
      <w:start w:val="1"/>
      <w:numFmt w:val="decimal"/>
      <w:lvlText w:val="5.%1."/>
      <w:lvlJc w:val="left"/>
      <w:rPr>
        <w:sz w:val="24"/>
        <w:szCs w:val="24"/>
      </w:rPr>
    </w:lvl>
    <w:lvl w:ilvl="5">
      <w:start w:val="1"/>
      <w:numFmt w:val="decimal"/>
      <w:lvlText w:val="5.%1."/>
      <w:lvlJc w:val="left"/>
      <w:rPr>
        <w:sz w:val="24"/>
        <w:szCs w:val="24"/>
      </w:rPr>
    </w:lvl>
    <w:lvl w:ilvl="6">
      <w:start w:val="1"/>
      <w:numFmt w:val="decimal"/>
      <w:lvlText w:val="5.%1."/>
      <w:lvlJc w:val="left"/>
      <w:rPr>
        <w:sz w:val="24"/>
        <w:szCs w:val="24"/>
      </w:rPr>
    </w:lvl>
    <w:lvl w:ilvl="7">
      <w:start w:val="1"/>
      <w:numFmt w:val="decimal"/>
      <w:lvlText w:val="5.%1."/>
      <w:lvlJc w:val="left"/>
      <w:rPr>
        <w:sz w:val="24"/>
        <w:szCs w:val="24"/>
      </w:rPr>
    </w:lvl>
    <w:lvl w:ilvl="8">
      <w:start w:val="1"/>
      <w:numFmt w:val="decimal"/>
      <w:lvlText w:val="5.%1."/>
      <w:lvlJc w:val="left"/>
      <w:rPr>
        <w:sz w:val="24"/>
        <w:szCs w:val="24"/>
      </w:rPr>
    </w:lvl>
  </w:abstractNum>
  <w:abstractNum w:abstractNumId="6">
    <w:nsid w:val="0000000D"/>
    <w:multiLevelType w:val="multilevel"/>
    <w:tmpl w:val="563490FA"/>
    <w:lvl w:ilvl="0">
      <w:start w:val="1"/>
      <w:numFmt w:val="decimal"/>
      <w:lvlText w:val="6.%1."/>
      <w:lvlJc w:val="left"/>
      <w:rPr>
        <w:sz w:val="24"/>
        <w:szCs w:val="24"/>
      </w:rPr>
    </w:lvl>
    <w:lvl w:ilvl="1">
      <w:start w:val="1"/>
      <w:numFmt w:val="decimal"/>
      <w:lvlText w:val="6.%1."/>
      <w:lvlJc w:val="left"/>
      <w:rPr>
        <w:sz w:val="24"/>
        <w:szCs w:val="24"/>
      </w:rPr>
    </w:lvl>
    <w:lvl w:ilvl="2">
      <w:start w:val="1"/>
      <w:numFmt w:val="decimal"/>
      <w:lvlText w:val="6.%1."/>
      <w:lvlJc w:val="left"/>
      <w:rPr>
        <w:sz w:val="24"/>
        <w:szCs w:val="24"/>
      </w:rPr>
    </w:lvl>
    <w:lvl w:ilvl="3">
      <w:start w:val="1"/>
      <w:numFmt w:val="decimal"/>
      <w:lvlText w:val="6.%1."/>
      <w:lvlJc w:val="left"/>
      <w:rPr>
        <w:sz w:val="24"/>
        <w:szCs w:val="24"/>
      </w:rPr>
    </w:lvl>
    <w:lvl w:ilvl="4">
      <w:start w:val="1"/>
      <w:numFmt w:val="decimal"/>
      <w:lvlText w:val="6.%1."/>
      <w:lvlJc w:val="left"/>
      <w:rPr>
        <w:sz w:val="24"/>
        <w:szCs w:val="24"/>
      </w:rPr>
    </w:lvl>
    <w:lvl w:ilvl="5">
      <w:start w:val="1"/>
      <w:numFmt w:val="decimal"/>
      <w:lvlText w:val="6.%1."/>
      <w:lvlJc w:val="left"/>
      <w:rPr>
        <w:sz w:val="24"/>
        <w:szCs w:val="24"/>
      </w:rPr>
    </w:lvl>
    <w:lvl w:ilvl="6">
      <w:start w:val="1"/>
      <w:numFmt w:val="decimal"/>
      <w:lvlText w:val="6.%1."/>
      <w:lvlJc w:val="left"/>
      <w:rPr>
        <w:sz w:val="24"/>
        <w:szCs w:val="24"/>
      </w:rPr>
    </w:lvl>
    <w:lvl w:ilvl="7">
      <w:start w:val="1"/>
      <w:numFmt w:val="decimal"/>
      <w:lvlText w:val="6.%1."/>
      <w:lvlJc w:val="left"/>
      <w:rPr>
        <w:sz w:val="24"/>
        <w:szCs w:val="24"/>
      </w:rPr>
    </w:lvl>
    <w:lvl w:ilvl="8">
      <w:start w:val="1"/>
      <w:numFmt w:val="decimal"/>
      <w:lvlText w:val="6.%1."/>
      <w:lvlJc w:val="left"/>
      <w:rPr>
        <w:sz w:val="24"/>
        <w:szCs w:val="24"/>
      </w:rPr>
    </w:lvl>
  </w:abstractNum>
  <w:abstractNum w:abstractNumId="7">
    <w:nsid w:val="0000000F"/>
    <w:multiLevelType w:val="multilevel"/>
    <w:tmpl w:val="3DD47544"/>
    <w:lvl w:ilvl="0">
      <w:start w:val="1"/>
      <w:numFmt w:val="decimal"/>
      <w:lvlText w:val="7.%1."/>
      <w:lvlJc w:val="left"/>
      <w:rPr>
        <w:sz w:val="24"/>
        <w:szCs w:val="24"/>
      </w:rPr>
    </w:lvl>
    <w:lvl w:ilvl="1">
      <w:start w:val="1"/>
      <w:numFmt w:val="decimal"/>
      <w:lvlText w:val="7.%1."/>
      <w:lvlJc w:val="left"/>
      <w:rPr>
        <w:sz w:val="24"/>
        <w:szCs w:val="24"/>
      </w:rPr>
    </w:lvl>
    <w:lvl w:ilvl="2">
      <w:start w:val="1"/>
      <w:numFmt w:val="decimal"/>
      <w:lvlText w:val="7.%1."/>
      <w:lvlJc w:val="left"/>
      <w:rPr>
        <w:sz w:val="24"/>
        <w:szCs w:val="24"/>
      </w:rPr>
    </w:lvl>
    <w:lvl w:ilvl="3">
      <w:start w:val="1"/>
      <w:numFmt w:val="decimal"/>
      <w:lvlText w:val="7.%1."/>
      <w:lvlJc w:val="left"/>
      <w:rPr>
        <w:sz w:val="24"/>
        <w:szCs w:val="24"/>
      </w:rPr>
    </w:lvl>
    <w:lvl w:ilvl="4">
      <w:start w:val="1"/>
      <w:numFmt w:val="decimal"/>
      <w:lvlText w:val="7.%1."/>
      <w:lvlJc w:val="left"/>
      <w:rPr>
        <w:sz w:val="24"/>
        <w:szCs w:val="24"/>
      </w:rPr>
    </w:lvl>
    <w:lvl w:ilvl="5">
      <w:start w:val="1"/>
      <w:numFmt w:val="decimal"/>
      <w:lvlText w:val="7.%1."/>
      <w:lvlJc w:val="left"/>
      <w:rPr>
        <w:sz w:val="24"/>
        <w:szCs w:val="24"/>
      </w:rPr>
    </w:lvl>
    <w:lvl w:ilvl="6">
      <w:start w:val="1"/>
      <w:numFmt w:val="decimal"/>
      <w:lvlText w:val="7.%1."/>
      <w:lvlJc w:val="left"/>
      <w:rPr>
        <w:sz w:val="24"/>
        <w:szCs w:val="24"/>
      </w:rPr>
    </w:lvl>
    <w:lvl w:ilvl="7">
      <w:start w:val="1"/>
      <w:numFmt w:val="decimal"/>
      <w:lvlText w:val="7.%1."/>
      <w:lvlJc w:val="left"/>
      <w:rPr>
        <w:sz w:val="24"/>
        <w:szCs w:val="24"/>
      </w:rPr>
    </w:lvl>
    <w:lvl w:ilvl="8">
      <w:start w:val="1"/>
      <w:numFmt w:val="decimal"/>
      <w:lvlText w:val="7.%1."/>
      <w:lvlJc w:val="left"/>
      <w:rPr>
        <w:sz w:val="24"/>
        <w:szCs w:val="24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useFELayout/>
  </w:compat>
  <w:rsids>
    <w:rsidRoot w:val="00905A3A"/>
    <w:rsid w:val="000008EB"/>
    <w:rsid w:val="00010EDE"/>
    <w:rsid w:val="00044A36"/>
    <w:rsid w:val="000C3728"/>
    <w:rsid w:val="006D33DE"/>
    <w:rsid w:val="00905A3A"/>
    <w:rsid w:val="00A44662"/>
    <w:rsid w:val="00FE27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8EB"/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link w:val="21"/>
    <w:uiPriority w:val="99"/>
    <w:rsid w:val="000008EB"/>
    <w:rPr>
      <w:rFonts w:ascii="Times New Roman" w:hAnsi="Times New Roman" w:cs="Times New Roman"/>
      <w:sz w:val="24"/>
      <w:szCs w:val="24"/>
    </w:rPr>
  </w:style>
  <w:style w:type="character" w:customStyle="1" w:styleId="213">
    <w:name w:val="Основной текст (2)13"/>
    <w:basedOn w:val="2"/>
    <w:uiPriority w:val="99"/>
    <w:rsid w:val="000008EB"/>
  </w:style>
  <w:style w:type="character" w:customStyle="1" w:styleId="212">
    <w:name w:val="Основной текст (2)12"/>
    <w:basedOn w:val="2"/>
    <w:uiPriority w:val="99"/>
    <w:rsid w:val="000008EB"/>
    <w:rPr>
      <w:noProof/>
    </w:rPr>
  </w:style>
  <w:style w:type="character" w:customStyle="1" w:styleId="211">
    <w:name w:val="Основной текст (2)11"/>
    <w:basedOn w:val="2"/>
    <w:uiPriority w:val="99"/>
    <w:rsid w:val="000008EB"/>
  </w:style>
  <w:style w:type="character" w:customStyle="1" w:styleId="42">
    <w:name w:val="Заголовок №4 (2)"/>
    <w:basedOn w:val="a0"/>
    <w:link w:val="421"/>
    <w:uiPriority w:val="99"/>
    <w:rsid w:val="000008EB"/>
    <w:rPr>
      <w:rFonts w:ascii="Times New Roman" w:hAnsi="Times New Roman" w:cs="Times New Roman"/>
      <w:sz w:val="24"/>
      <w:szCs w:val="24"/>
    </w:rPr>
  </w:style>
  <w:style w:type="character" w:customStyle="1" w:styleId="422">
    <w:name w:val="Заголовок №4 (2)2"/>
    <w:basedOn w:val="42"/>
    <w:uiPriority w:val="99"/>
    <w:rsid w:val="000008EB"/>
  </w:style>
  <w:style w:type="character" w:customStyle="1" w:styleId="210">
    <w:name w:val="Основной текст (2)10"/>
    <w:basedOn w:val="2"/>
    <w:uiPriority w:val="99"/>
    <w:rsid w:val="000008EB"/>
    <w:rPr>
      <w:noProof/>
    </w:rPr>
  </w:style>
  <w:style w:type="character" w:customStyle="1" w:styleId="3">
    <w:name w:val="Основной текст (3)"/>
    <w:basedOn w:val="a0"/>
    <w:link w:val="31"/>
    <w:uiPriority w:val="99"/>
    <w:rsid w:val="000008EB"/>
    <w:rPr>
      <w:rFonts w:ascii="Times New Roman" w:hAnsi="Times New Roman" w:cs="Times New Roman"/>
      <w:sz w:val="24"/>
      <w:szCs w:val="24"/>
    </w:rPr>
  </w:style>
  <w:style w:type="character" w:customStyle="1" w:styleId="35">
    <w:name w:val="Основной текст (3)5"/>
    <w:basedOn w:val="3"/>
    <w:uiPriority w:val="99"/>
    <w:rsid w:val="000008EB"/>
  </w:style>
  <w:style w:type="character" w:customStyle="1" w:styleId="34">
    <w:name w:val="Основной текст (3)4"/>
    <w:basedOn w:val="3"/>
    <w:uiPriority w:val="99"/>
    <w:rsid w:val="000008EB"/>
    <w:rPr>
      <w:noProof/>
    </w:rPr>
  </w:style>
  <w:style w:type="character" w:customStyle="1" w:styleId="33">
    <w:name w:val="Основной текст (3)3"/>
    <w:basedOn w:val="3"/>
    <w:uiPriority w:val="99"/>
    <w:rsid w:val="000008EB"/>
    <w:rPr>
      <w:noProof/>
    </w:rPr>
  </w:style>
  <w:style w:type="character" w:customStyle="1" w:styleId="32">
    <w:name w:val="Основной текст (3)2"/>
    <w:basedOn w:val="3"/>
    <w:uiPriority w:val="99"/>
    <w:rsid w:val="000008EB"/>
    <w:rPr>
      <w:noProof/>
    </w:rPr>
  </w:style>
  <w:style w:type="character" w:customStyle="1" w:styleId="29">
    <w:name w:val="Основной текст (2)9"/>
    <w:basedOn w:val="2"/>
    <w:uiPriority w:val="99"/>
    <w:rsid w:val="000008EB"/>
    <w:rPr>
      <w:noProof/>
    </w:rPr>
  </w:style>
  <w:style w:type="character" w:customStyle="1" w:styleId="28">
    <w:name w:val="Основной текст (2)8"/>
    <w:basedOn w:val="2"/>
    <w:uiPriority w:val="99"/>
    <w:rsid w:val="000008EB"/>
    <w:rPr>
      <w:u w:val="single"/>
    </w:rPr>
  </w:style>
  <w:style w:type="character" w:customStyle="1" w:styleId="27">
    <w:name w:val="Основной текст (2)7"/>
    <w:basedOn w:val="2"/>
    <w:uiPriority w:val="99"/>
    <w:rsid w:val="000008EB"/>
    <w:rPr>
      <w:lang w:val="fr-FR" w:eastAsia="fr-FR"/>
    </w:rPr>
  </w:style>
  <w:style w:type="character" w:customStyle="1" w:styleId="1">
    <w:name w:val="Заголовок №1"/>
    <w:basedOn w:val="a0"/>
    <w:link w:val="11"/>
    <w:uiPriority w:val="99"/>
    <w:rsid w:val="000008EB"/>
    <w:rPr>
      <w:rFonts w:ascii="Times New Roman" w:hAnsi="Times New Roman" w:cs="Times New Roman"/>
      <w:b/>
      <w:bCs/>
      <w:sz w:val="32"/>
      <w:szCs w:val="32"/>
    </w:rPr>
  </w:style>
  <w:style w:type="character" w:customStyle="1" w:styleId="118pt">
    <w:name w:val="Заголовок №1 + 18 pt"/>
    <w:basedOn w:val="1"/>
    <w:uiPriority w:val="99"/>
    <w:rsid w:val="000008EB"/>
    <w:rPr>
      <w:sz w:val="36"/>
      <w:szCs w:val="36"/>
    </w:rPr>
  </w:style>
  <w:style w:type="character" w:customStyle="1" w:styleId="118pt1">
    <w:name w:val="Заголовок №1 + 18 pt1"/>
    <w:basedOn w:val="1"/>
    <w:uiPriority w:val="99"/>
    <w:rsid w:val="000008EB"/>
    <w:rPr>
      <w:noProof/>
      <w:sz w:val="36"/>
      <w:szCs w:val="36"/>
    </w:rPr>
  </w:style>
  <w:style w:type="character" w:customStyle="1" w:styleId="13">
    <w:name w:val="Заголовок №13"/>
    <w:basedOn w:val="1"/>
    <w:uiPriority w:val="99"/>
    <w:rsid w:val="000008EB"/>
  </w:style>
  <w:style w:type="character" w:customStyle="1" w:styleId="12">
    <w:name w:val="Заголовок №12"/>
    <w:basedOn w:val="1"/>
    <w:uiPriority w:val="99"/>
    <w:rsid w:val="000008EB"/>
    <w:rPr>
      <w:noProof/>
    </w:rPr>
  </w:style>
  <w:style w:type="character" w:customStyle="1" w:styleId="30">
    <w:name w:val="Заголовок №3"/>
    <w:basedOn w:val="a0"/>
    <w:link w:val="310"/>
    <w:uiPriority w:val="99"/>
    <w:rsid w:val="000008EB"/>
    <w:rPr>
      <w:rFonts w:ascii="Times New Roman" w:hAnsi="Times New Roman" w:cs="Times New Roman"/>
      <w:b/>
      <w:bCs/>
      <w:i/>
      <w:iCs/>
      <w:sz w:val="28"/>
      <w:szCs w:val="28"/>
    </w:rPr>
  </w:style>
  <w:style w:type="character" w:customStyle="1" w:styleId="320">
    <w:name w:val="Заголовок №32"/>
    <w:basedOn w:val="30"/>
    <w:uiPriority w:val="99"/>
    <w:rsid w:val="000008EB"/>
  </w:style>
  <w:style w:type="character" w:customStyle="1" w:styleId="20">
    <w:name w:val="Заголовок №2"/>
    <w:basedOn w:val="a0"/>
    <w:link w:val="214"/>
    <w:uiPriority w:val="99"/>
    <w:rsid w:val="000008EB"/>
    <w:rPr>
      <w:rFonts w:ascii="Times New Roman" w:hAnsi="Times New Roman" w:cs="Times New Roman"/>
      <w:b/>
      <w:bCs/>
      <w:sz w:val="24"/>
      <w:szCs w:val="24"/>
    </w:rPr>
  </w:style>
  <w:style w:type="character" w:customStyle="1" w:styleId="22">
    <w:name w:val="Заголовок №22"/>
    <w:basedOn w:val="20"/>
    <w:uiPriority w:val="99"/>
    <w:rsid w:val="000008EB"/>
  </w:style>
  <w:style w:type="character" w:customStyle="1" w:styleId="4">
    <w:name w:val="Заголовок №4"/>
    <w:basedOn w:val="a0"/>
    <w:link w:val="41"/>
    <w:uiPriority w:val="99"/>
    <w:rsid w:val="000008EB"/>
    <w:rPr>
      <w:rFonts w:ascii="Times New Roman" w:hAnsi="Times New Roman" w:cs="Times New Roman"/>
      <w:b/>
      <w:bCs/>
      <w:sz w:val="24"/>
      <w:szCs w:val="24"/>
    </w:rPr>
  </w:style>
  <w:style w:type="character" w:customStyle="1" w:styleId="420">
    <w:name w:val="Заголовок №42"/>
    <w:basedOn w:val="4"/>
    <w:uiPriority w:val="99"/>
    <w:rsid w:val="000008EB"/>
  </w:style>
  <w:style w:type="paragraph" w:styleId="a3">
    <w:name w:val="Body Text"/>
    <w:basedOn w:val="a"/>
    <w:link w:val="a4"/>
    <w:uiPriority w:val="99"/>
    <w:rsid w:val="000008EB"/>
    <w:pPr>
      <w:shd w:val="clear" w:color="auto" w:fill="FFFFFF"/>
      <w:spacing w:before="300" w:line="274" w:lineRule="exact"/>
      <w:jc w:val="both"/>
    </w:pPr>
    <w:rPr>
      <w:rFonts w:ascii="Times New Roman" w:hAnsi="Times New Roman" w:cs="Times New Roman"/>
      <w:color w:val="auto"/>
    </w:rPr>
  </w:style>
  <w:style w:type="character" w:customStyle="1" w:styleId="a4">
    <w:name w:val="Основной текст Знак"/>
    <w:basedOn w:val="a0"/>
    <w:link w:val="a3"/>
    <w:uiPriority w:val="99"/>
    <w:semiHidden/>
    <w:rsid w:val="000008EB"/>
    <w:rPr>
      <w:rFonts w:cs="Arial Unicode MS"/>
      <w:color w:val="000000"/>
    </w:rPr>
  </w:style>
  <w:style w:type="character" w:customStyle="1" w:styleId="26">
    <w:name w:val="Основной текст (2)6"/>
    <w:basedOn w:val="2"/>
    <w:uiPriority w:val="99"/>
    <w:rsid w:val="000008EB"/>
  </w:style>
  <w:style w:type="character" w:customStyle="1" w:styleId="25">
    <w:name w:val="Основной текст (2)5"/>
    <w:basedOn w:val="2"/>
    <w:uiPriority w:val="99"/>
    <w:rsid w:val="000008EB"/>
    <w:rPr>
      <w:noProof/>
    </w:rPr>
  </w:style>
  <w:style w:type="character" w:customStyle="1" w:styleId="24">
    <w:name w:val="Основной текст (2)4"/>
    <w:basedOn w:val="2"/>
    <w:uiPriority w:val="99"/>
    <w:rsid w:val="000008EB"/>
  </w:style>
  <w:style w:type="character" w:customStyle="1" w:styleId="43">
    <w:name w:val="Заголовок №4 (3)"/>
    <w:basedOn w:val="a0"/>
    <w:link w:val="431"/>
    <w:uiPriority w:val="99"/>
    <w:rsid w:val="000008EB"/>
    <w:rPr>
      <w:rFonts w:ascii="Times New Roman" w:hAnsi="Times New Roman" w:cs="Times New Roman"/>
      <w:b/>
      <w:bCs/>
      <w:sz w:val="24"/>
      <w:szCs w:val="24"/>
    </w:rPr>
  </w:style>
  <w:style w:type="character" w:customStyle="1" w:styleId="433">
    <w:name w:val="Заголовок №4 (3)3"/>
    <w:basedOn w:val="43"/>
    <w:uiPriority w:val="99"/>
    <w:rsid w:val="000008EB"/>
  </w:style>
  <w:style w:type="character" w:customStyle="1" w:styleId="432">
    <w:name w:val="Заголовок №4 (3)2"/>
    <w:basedOn w:val="43"/>
    <w:uiPriority w:val="99"/>
    <w:rsid w:val="000008EB"/>
    <w:rPr>
      <w:noProof/>
    </w:rPr>
  </w:style>
  <w:style w:type="character" w:customStyle="1" w:styleId="23">
    <w:name w:val="Основной текст (2)3"/>
    <w:basedOn w:val="2"/>
    <w:uiPriority w:val="99"/>
    <w:rsid w:val="000008EB"/>
  </w:style>
  <w:style w:type="character" w:customStyle="1" w:styleId="220">
    <w:name w:val="Основной текст (2)2"/>
    <w:basedOn w:val="2"/>
    <w:uiPriority w:val="99"/>
    <w:rsid w:val="000008EB"/>
    <w:rPr>
      <w:noProof/>
    </w:rPr>
  </w:style>
  <w:style w:type="character" w:customStyle="1" w:styleId="40">
    <w:name w:val="Основной текст (4)"/>
    <w:basedOn w:val="a0"/>
    <w:link w:val="410"/>
    <w:uiPriority w:val="99"/>
    <w:rsid w:val="000008EB"/>
    <w:rPr>
      <w:rFonts w:ascii="Times New Roman" w:hAnsi="Times New Roman" w:cs="Times New Roman"/>
      <w:sz w:val="24"/>
      <w:szCs w:val="24"/>
    </w:rPr>
  </w:style>
  <w:style w:type="character" w:customStyle="1" w:styleId="44">
    <w:name w:val="Основной текст (4) + Полужирный"/>
    <w:basedOn w:val="40"/>
    <w:uiPriority w:val="99"/>
    <w:rsid w:val="000008EB"/>
    <w:rPr>
      <w:b/>
      <w:bCs/>
    </w:rPr>
  </w:style>
  <w:style w:type="character" w:customStyle="1" w:styleId="411">
    <w:name w:val="Основной текст (4) + Полужирный1"/>
    <w:basedOn w:val="40"/>
    <w:uiPriority w:val="99"/>
    <w:rsid w:val="000008EB"/>
    <w:rPr>
      <w:b/>
      <w:bCs/>
      <w:noProof/>
    </w:rPr>
  </w:style>
  <w:style w:type="character" w:customStyle="1" w:styleId="430">
    <w:name w:val="Основной текст (4)3"/>
    <w:basedOn w:val="40"/>
    <w:uiPriority w:val="99"/>
    <w:rsid w:val="000008EB"/>
  </w:style>
  <w:style w:type="character" w:customStyle="1" w:styleId="423">
    <w:name w:val="Основной текст (4)2"/>
    <w:basedOn w:val="40"/>
    <w:uiPriority w:val="99"/>
    <w:rsid w:val="000008EB"/>
    <w:rPr>
      <w:noProof/>
    </w:rPr>
  </w:style>
  <w:style w:type="paragraph" w:customStyle="1" w:styleId="21">
    <w:name w:val="Основной текст (2)1"/>
    <w:basedOn w:val="a"/>
    <w:link w:val="2"/>
    <w:uiPriority w:val="99"/>
    <w:rsid w:val="000008EB"/>
    <w:pPr>
      <w:shd w:val="clear" w:color="auto" w:fill="FFFFFF"/>
      <w:spacing w:line="302" w:lineRule="exact"/>
    </w:pPr>
    <w:rPr>
      <w:rFonts w:ascii="Times New Roman" w:hAnsi="Times New Roman" w:cs="Times New Roman"/>
      <w:color w:val="auto"/>
    </w:rPr>
  </w:style>
  <w:style w:type="paragraph" w:customStyle="1" w:styleId="421">
    <w:name w:val="Заголовок №4 (2)1"/>
    <w:basedOn w:val="a"/>
    <w:link w:val="42"/>
    <w:uiPriority w:val="99"/>
    <w:rsid w:val="000008EB"/>
    <w:pPr>
      <w:shd w:val="clear" w:color="auto" w:fill="FFFFFF"/>
      <w:spacing w:after="60" w:line="240" w:lineRule="atLeast"/>
      <w:outlineLvl w:val="3"/>
    </w:pPr>
    <w:rPr>
      <w:rFonts w:ascii="Times New Roman" w:hAnsi="Times New Roman" w:cs="Times New Roman"/>
      <w:color w:val="auto"/>
    </w:rPr>
  </w:style>
  <w:style w:type="paragraph" w:customStyle="1" w:styleId="31">
    <w:name w:val="Основной текст (3)1"/>
    <w:basedOn w:val="a"/>
    <w:link w:val="3"/>
    <w:uiPriority w:val="99"/>
    <w:rsid w:val="000008EB"/>
    <w:pPr>
      <w:shd w:val="clear" w:color="auto" w:fill="FFFFFF"/>
      <w:spacing w:line="298" w:lineRule="exact"/>
      <w:jc w:val="center"/>
    </w:pPr>
    <w:rPr>
      <w:rFonts w:ascii="Times New Roman" w:hAnsi="Times New Roman" w:cs="Times New Roman"/>
      <w:color w:val="auto"/>
    </w:rPr>
  </w:style>
  <w:style w:type="paragraph" w:customStyle="1" w:styleId="11">
    <w:name w:val="Заголовок №11"/>
    <w:basedOn w:val="a"/>
    <w:link w:val="1"/>
    <w:uiPriority w:val="99"/>
    <w:rsid w:val="000008EB"/>
    <w:pPr>
      <w:shd w:val="clear" w:color="auto" w:fill="FFFFFF"/>
      <w:spacing w:line="370" w:lineRule="exact"/>
      <w:jc w:val="center"/>
      <w:outlineLvl w:val="0"/>
    </w:pPr>
    <w:rPr>
      <w:rFonts w:ascii="Times New Roman" w:hAnsi="Times New Roman" w:cs="Times New Roman"/>
      <w:b/>
      <w:bCs/>
      <w:color w:val="auto"/>
      <w:sz w:val="32"/>
      <w:szCs w:val="32"/>
    </w:rPr>
  </w:style>
  <w:style w:type="paragraph" w:customStyle="1" w:styleId="310">
    <w:name w:val="Заголовок №31"/>
    <w:basedOn w:val="a"/>
    <w:link w:val="30"/>
    <w:uiPriority w:val="99"/>
    <w:rsid w:val="000008EB"/>
    <w:pPr>
      <w:shd w:val="clear" w:color="auto" w:fill="FFFFFF"/>
      <w:spacing w:after="6240" w:line="240" w:lineRule="atLeast"/>
      <w:jc w:val="center"/>
      <w:outlineLvl w:val="2"/>
    </w:pPr>
    <w:rPr>
      <w:rFonts w:ascii="Times New Roman" w:hAnsi="Times New Roman" w:cs="Times New Roman"/>
      <w:b/>
      <w:bCs/>
      <w:i/>
      <w:iCs/>
      <w:color w:val="auto"/>
      <w:sz w:val="28"/>
      <w:szCs w:val="28"/>
    </w:rPr>
  </w:style>
  <w:style w:type="paragraph" w:customStyle="1" w:styleId="214">
    <w:name w:val="Заголовок №21"/>
    <w:basedOn w:val="a"/>
    <w:link w:val="20"/>
    <w:uiPriority w:val="99"/>
    <w:rsid w:val="000008EB"/>
    <w:pPr>
      <w:shd w:val="clear" w:color="auto" w:fill="FFFFFF"/>
      <w:spacing w:before="6240" w:line="240" w:lineRule="atLeast"/>
      <w:jc w:val="center"/>
      <w:outlineLvl w:val="1"/>
    </w:pPr>
    <w:rPr>
      <w:rFonts w:ascii="Times New Roman" w:hAnsi="Times New Roman" w:cs="Times New Roman"/>
      <w:b/>
      <w:bCs/>
      <w:color w:val="auto"/>
    </w:rPr>
  </w:style>
  <w:style w:type="paragraph" w:customStyle="1" w:styleId="41">
    <w:name w:val="Заголовок №41"/>
    <w:basedOn w:val="a"/>
    <w:link w:val="4"/>
    <w:uiPriority w:val="99"/>
    <w:rsid w:val="000008EB"/>
    <w:pPr>
      <w:shd w:val="clear" w:color="auto" w:fill="FFFFFF"/>
      <w:spacing w:after="300" w:line="240" w:lineRule="atLeast"/>
      <w:outlineLvl w:val="3"/>
    </w:pPr>
    <w:rPr>
      <w:rFonts w:ascii="Times New Roman" w:hAnsi="Times New Roman" w:cs="Times New Roman"/>
      <w:b/>
      <w:bCs/>
      <w:color w:val="auto"/>
    </w:rPr>
  </w:style>
  <w:style w:type="paragraph" w:customStyle="1" w:styleId="431">
    <w:name w:val="Заголовок №4 (3)1"/>
    <w:basedOn w:val="a"/>
    <w:link w:val="43"/>
    <w:uiPriority w:val="99"/>
    <w:rsid w:val="000008EB"/>
    <w:pPr>
      <w:shd w:val="clear" w:color="auto" w:fill="FFFFFF"/>
      <w:spacing w:before="240" w:line="274" w:lineRule="exact"/>
      <w:jc w:val="center"/>
      <w:outlineLvl w:val="3"/>
    </w:pPr>
    <w:rPr>
      <w:rFonts w:ascii="Times New Roman" w:hAnsi="Times New Roman" w:cs="Times New Roman"/>
      <w:b/>
      <w:bCs/>
      <w:color w:val="auto"/>
    </w:rPr>
  </w:style>
  <w:style w:type="paragraph" w:customStyle="1" w:styleId="410">
    <w:name w:val="Основной текст (4)1"/>
    <w:basedOn w:val="a"/>
    <w:link w:val="40"/>
    <w:uiPriority w:val="99"/>
    <w:rsid w:val="000008EB"/>
    <w:pPr>
      <w:shd w:val="clear" w:color="auto" w:fill="FFFFFF"/>
      <w:spacing w:before="240" w:line="317" w:lineRule="exact"/>
      <w:ind w:firstLine="560"/>
    </w:pPr>
    <w:rPr>
      <w:rFonts w:ascii="Times New Roman" w:hAnsi="Times New Roman" w:cs="Times New Roman"/>
      <w:color w:val="auto"/>
    </w:rPr>
  </w:style>
  <w:style w:type="paragraph" w:styleId="a5">
    <w:name w:val="Balloon Text"/>
    <w:basedOn w:val="a"/>
    <w:link w:val="a6"/>
    <w:uiPriority w:val="99"/>
    <w:semiHidden/>
    <w:unhideWhenUsed/>
    <w:rsid w:val="006D33D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D33DE"/>
    <w:rPr>
      <w:rFonts w:ascii="Tahoma" w:hAnsi="Tahoma" w:cs="Tahoma"/>
      <w:color w:val="000000"/>
      <w:sz w:val="16"/>
      <w:szCs w:val="16"/>
    </w:rPr>
  </w:style>
  <w:style w:type="paragraph" w:styleId="a7">
    <w:name w:val="No Spacing"/>
    <w:link w:val="a8"/>
    <w:uiPriority w:val="1"/>
    <w:qFormat/>
    <w:rsid w:val="00010EDE"/>
    <w:rPr>
      <w:rFonts w:ascii="Calibri" w:eastAsia="Times New Roman" w:hAnsi="Calibri"/>
      <w:sz w:val="22"/>
      <w:szCs w:val="22"/>
    </w:rPr>
  </w:style>
  <w:style w:type="character" w:customStyle="1" w:styleId="a8">
    <w:name w:val="Без интервала Знак"/>
    <w:link w:val="a7"/>
    <w:uiPriority w:val="1"/>
    <w:rsid w:val="00010EDE"/>
    <w:rPr>
      <w:rFonts w:ascii="Calibri" w:eastAsia="Times New Roman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2018-11-07T16:03:00Z</dcterms:created>
  <dcterms:modified xsi:type="dcterms:W3CDTF">2018-11-07T16:03:00Z</dcterms:modified>
</cp:coreProperties>
</file>